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62CF5" w14:textId="77777777" w:rsidR="00D404AE" w:rsidRPr="00D404AE" w:rsidRDefault="00D404AE" w:rsidP="00EE4BE6">
      <w:pPr>
        <w:rPr>
          <w:bCs/>
        </w:rPr>
      </w:pPr>
      <w:r w:rsidRPr="009347E1">
        <w:rPr>
          <w:b/>
          <w:bCs/>
        </w:rPr>
        <w:t>FOR IMMEDIATE RELEASE</w:t>
      </w:r>
      <w:r>
        <w:rPr>
          <w:bCs/>
        </w:rPr>
        <w:tab/>
      </w:r>
      <w:r>
        <w:rPr>
          <w:bCs/>
        </w:rPr>
        <w:tab/>
      </w:r>
      <w:r w:rsidR="00800ABA">
        <w:rPr>
          <w:bCs/>
        </w:rPr>
        <w:t xml:space="preserve">           </w:t>
      </w:r>
      <w:r>
        <w:rPr>
          <w:bCs/>
        </w:rPr>
        <w:tab/>
      </w:r>
      <w:r>
        <w:rPr>
          <w:bCs/>
        </w:rPr>
        <w:tab/>
        <w:t xml:space="preserve">  </w:t>
      </w:r>
      <w:r w:rsidR="003C4FDE">
        <w:rPr>
          <w:bCs/>
        </w:rPr>
        <w:t xml:space="preserve">   </w:t>
      </w:r>
      <w:r w:rsidR="00800ABA">
        <w:rPr>
          <w:bCs/>
        </w:rPr>
        <w:t xml:space="preserve">         </w:t>
      </w:r>
      <w:r w:rsidRPr="00800ABA">
        <w:rPr>
          <w:rFonts w:ascii="Gill Sans MT Condensed" w:hAnsi="Gill Sans MT Condensed"/>
          <w:bCs/>
          <w:sz w:val="36"/>
          <w:szCs w:val="36"/>
        </w:rPr>
        <w:t>ONEMILLIONWORDS</w:t>
      </w:r>
    </w:p>
    <w:p w14:paraId="5157649B" w14:textId="77777777" w:rsidR="00BC5B9F" w:rsidRPr="0043514E" w:rsidRDefault="00EE4BE6" w:rsidP="00EE4B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</w:t>
      </w:r>
      <w:r w:rsidR="009347E1">
        <w:rPr>
          <w:b/>
          <w:bCs/>
          <w:sz w:val="20"/>
          <w:szCs w:val="20"/>
        </w:rPr>
        <w:t xml:space="preserve">   </w:t>
      </w:r>
    </w:p>
    <w:p w14:paraId="20BB7197" w14:textId="77777777" w:rsidR="00D404AE" w:rsidRDefault="00D404AE" w:rsidP="001E3E04">
      <w:pPr>
        <w:pStyle w:val="Heading1"/>
        <w:tabs>
          <w:tab w:val="left" w:pos="1440"/>
        </w:tabs>
        <w:spacing w:line="240" w:lineRule="auto"/>
        <w:rPr>
          <w:b w:val="0"/>
          <w:bCs w:val="0"/>
        </w:rPr>
      </w:pPr>
      <w:r w:rsidRPr="00EE4BE6">
        <w:t>Contact:</w:t>
      </w:r>
    </w:p>
    <w:p w14:paraId="52017B2E" w14:textId="77777777" w:rsidR="001E3E04" w:rsidRPr="00EE4BE6" w:rsidRDefault="0043514E" w:rsidP="001E3E04">
      <w:pPr>
        <w:pStyle w:val="Heading1"/>
        <w:tabs>
          <w:tab w:val="left" w:pos="1440"/>
        </w:tabs>
        <w:spacing w:line="240" w:lineRule="auto"/>
        <w:rPr>
          <w:b w:val="0"/>
        </w:rPr>
      </w:pPr>
      <w:r w:rsidRPr="00EE4BE6">
        <w:rPr>
          <w:b w:val="0"/>
          <w:bCs w:val="0"/>
        </w:rPr>
        <w:t>David Michael Williams</w:t>
      </w:r>
      <w:r w:rsidR="001E3E04" w:rsidRPr="00EE4BE6">
        <w:rPr>
          <w:b w:val="0"/>
          <w:bCs w:val="0"/>
        </w:rPr>
        <w:t xml:space="preserve">                       </w:t>
      </w:r>
      <w:r w:rsidR="001E3E04" w:rsidRPr="00EE4BE6">
        <w:rPr>
          <w:b w:val="0"/>
          <w:bCs w:val="0"/>
        </w:rPr>
        <w:tab/>
      </w:r>
      <w:r w:rsidR="001E3E04" w:rsidRPr="00EE4BE6">
        <w:rPr>
          <w:b w:val="0"/>
          <w:bCs w:val="0"/>
        </w:rPr>
        <w:tab/>
        <w:t xml:space="preserve">         </w:t>
      </w:r>
    </w:p>
    <w:p w14:paraId="1DDF7EF0" w14:textId="77777777" w:rsidR="0043514E" w:rsidRDefault="0077048B" w:rsidP="001E3E04">
      <w:pPr>
        <w:rPr>
          <w:bCs/>
        </w:rPr>
      </w:pPr>
      <w:r>
        <w:rPr>
          <w:bCs/>
        </w:rPr>
        <w:t xml:space="preserve">President, Publisher, </w:t>
      </w:r>
      <w:r w:rsidR="0043514E">
        <w:rPr>
          <w:bCs/>
        </w:rPr>
        <w:t>Author</w:t>
      </w:r>
    </w:p>
    <w:p w14:paraId="22156DE5" w14:textId="77777777" w:rsidR="0043514E" w:rsidRDefault="0043514E" w:rsidP="001E3E04">
      <w:pPr>
        <w:rPr>
          <w:bCs/>
        </w:rPr>
      </w:pPr>
      <w:r>
        <w:rPr>
          <w:bCs/>
        </w:rPr>
        <w:t>One Million Words</w:t>
      </w:r>
      <w:r w:rsidR="00996B57">
        <w:rPr>
          <w:bCs/>
        </w:rPr>
        <w:t>,</w:t>
      </w:r>
      <w:r>
        <w:rPr>
          <w:bCs/>
        </w:rPr>
        <w:t xml:space="preserve"> LLC</w:t>
      </w:r>
    </w:p>
    <w:p w14:paraId="2B25A037" w14:textId="77777777" w:rsidR="0043514E" w:rsidRDefault="001E3E04" w:rsidP="00BC5B9F">
      <w:pPr>
        <w:rPr>
          <w:bCs/>
        </w:rPr>
      </w:pPr>
      <w:r w:rsidRPr="0087524A">
        <w:rPr>
          <w:bCs/>
        </w:rPr>
        <w:t xml:space="preserve">(920) </w:t>
      </w:r>
      <w:r w:rsidR="0043514E">
        <w:rPr>
          <w:bCs/>
        </w:rPr>
        <w:t>904-5249</w:t>
      </w:r>
    </w:p>
    <w:p w14:paraId="5D803665" w14:textId="77777777" w:rsidR="0043514E" w:rsidRDefault="00A803DF" w:rsidP="00BC5B9F">
      <w:pPr>
        <w:rPr>
          <w:bCs/>
        </w:rPr>
      </w:pPr>
      <w:hyperlink r:id="rId8" w:history="1">
        <w:r w:rsidR="0043514E" w:rsidRPr="0043514E">
          <w:rPr>
            <w:rStyle w:val="Hyperlink"/>
            <w:bCs/>
          </w:rPr>
          <w:t>onemillionwords@hotmail.com</w:t>
        </w:r>
      </w:hyperlink>
    </w:p>
    <w:p w14:paraId="1AB3A76C" w14:textId="77777777" w:rsidR="00BC5B9F" w:rsidRDefault="00A803DF" w:rsidP="00BC5B9F">
      <w:pPr>
        <w:rPr>
          <w:bCs/>
        </w:rPr>
      </w:pPr>
      <w:hyperlink r:id="rId9" w:history="1">
        <w:r w:rsidR="0043514E" w:rsidRPr="0043514E">
          <w:rPr>
            <w:rStyle w:val="Hyperlink"/>
            <w:bCs/>
          </w:rPr>
          <w:t>http://david-michael-williams.com</w:t>
        </w:r>
      </w:hyperlink>
    </w:p>
    <w:p w14:paraId="792A8ED5" w14:textId="77777777" w:rsidR="00BC5B9F" w:rsidRDefault="00BC5B9F" w:rsidP="00BC5B9F">
      <w:pPr>
        <w:rPr>
          <w:bCs/>
        </w:rPr>
      </w:pPr>
    </w:p>
    <w:p w14:paraId="70B66ED9" w14:textId="77777777" w:rsidR="00D0387C" w:rsidRDefault="00D0387C" w:rsidP="00BC5B9F">
      <w:pPr>
        <w:rPr>
          <w:bCs/>
        </w:rPr>
      </w:pPr>
      <w:bookmarkStart w:id="0" w:name="_GoBack"/>
      <w:bookmarkEnd w:id="0"/>
    </w:p>
    <w:p w14:paraId="21C76336" w14:textId="4B0BDCEF" w:rsidR="00BC5B9F" w:rsidRPr="0051555A" w:rsidRDefault="0051555A" w:rsidP="00BC5B9F">
      <w:pPr>
        <w:pStyle w:val="BodyText2"/>
        <w:rPr>
          <w:sz w:val="34"/>
          <w:szCs w:val="34"/>
          <w:u w:val="none"/>
        </w:rPr>
      </w:pPr>
      <w:r w:rsidRPr="00252202">
        <w:rPr>
          <w:sz w:val="34"/>
          <w:szCs w:val="34"/>
          <w:u w:val="none"/>
        </w:rPr>
        <w:t>Soul Sleep</w:t>
      </w:r>
      <w:r>
        <w:rPr>
          <w:i/>
          <w:sz w:val="34"/>
          <w:szCs w:val="34"/>
          <w:u w:val="none"/>
        </w:rPr>
        <w:t xml:space="preserve"> </w:t>
      </w:r>
      <w:r w:rsidR="00A6624C">
        <w:rPr>
          <w:sz w:val="34"/>
          <w:szCs w:val="34"/>
          <w:u w:val="none"/>
        </w:rPr>
        <w:t>Cycle comes to mind-bending conclusion</w:t>
      </w:r>
    </w:p>
    <w:p w14:paraId="7935C324" w14:textId="6F2F130E" w:rsidR="00BC5B9F" w:rsidRPr="00406CEF" w:rsidRDefault="001107EF" w:rsidP="00BC5B9F">
      <w:pPr>
        <w:pStyle w:val="BodyText2"/>
        <w:rPr>
          <w:b w:val="0"/>
          <w:i/>
          <w:szCs w:val="28"/>
          <w:u w:val="none"/>
        </w:rPr>
      </w:pPr>
      <w:r>
        <w:rPr>
          <w:b w:val="0"/>
          <w:i/>
          <w:szCs w:val="28"/>
          <w:u w:val="none"/>
        </w:rPr>
        <w:t xml:space="preserve">Final chapter of Wis. </w:t>
      </w:r>
      <w:r w:rsidR="004327C5" w:rsidRPr="004327C5">
        <w:rPr>
          <w:b w:val="0"/>
          <w:i/>
          <w:szCs w:val="28"/>
          <w:u w:val="none"/>
        </w:rPr>
        <w:t>author</w:t>
      </w:r>
      <w:r w:rsidR="0051555A">
        <w:rPr>
          <w:b w:val="0"/>
          <w:i/>
          <w:szCs w:val="28"/>
          <w:u w:val="none"/>
        </w:rPr>
        <w:t xml:space="preserve">’s </w:t>
      </w:r>
      <w:proofErr w:type="spellStart"/>
      <w:r>
        <w:rPr>
          <w:b w:val="0"/>
          <w:i/>
          <w:szCs w:val="28"/>
          <w:u w:val="none"/>
        </w:rPr>
        <w:t>dreampunk</w:t>
      </w:r>
      <w:proofErr w:type="spellEnd"/>
      <w:r w:rsidR="004327C5" w:rsidRPr="004327C5">
        <w:rPr>
          <w:b w:val="0"/>
          <w:i/>
          <w:szCs w:val="28"/>
          <w:u w:val="none"/>
        </w:rPr>
        <w:t xml:space="preserve"> </w:t>
      </w:r>
      <w:r>
        <w:rPr>
          <w:b w:val="0"/>
          <w:i/>
          <w:szCs w:val="28"/>
          <w:u w:val="none"/>
        </w:rPr>
        <w:t xml:space="preserve">saga </w:t>
      </w:r>
      <w:r w:rsidR="009A1AAF">
        <w:rPr>
          <w:b w:val="0"/>
          <w:i/>
          <w:szCs w:val="28"/>
          <w:u w:val="none"/>
        </w:rPr>
        <w:t>to be unveiled</w:t>
      </w:r>
      <w:r>
        <w:rPr>
          <w:b w:val="0"/>
          <w:i/>
          <w:szCs w:val="28"/>
          <w:u w:val="none"/>
        </w:rPr>
        <w:t xml:space="preserve"> May</w:t>
      </w:r>
      <w:r w:rsidR="004327C5" w:rsidRPr="004327C5">
        <w:rPr>
          <w:b w:val="0"/>
          <w:i/>
          <w:szCs w:val="28"/>
          <w:u w:val="none"/>
        </w:rPr>
        <w:t xml:space="preserve"> </w:t>
      </w:r>
      <w:r>
        <w:rPr>
          <w:b w:val="0"/>
          <w:i/>
          <w:szCs w:val="28"/>
          <w:u w:val="none"/>
        </w:rPr>
        <w:t>21</w:t>
      </w:r>
    </w:p>
    <w:p w14:paraId="1E8C2295" w14:textId="77777777" w:rsidR="004A14DC" w:rsidRPr="004D60B6" w:rsidRDefault="004A14DC" w:rsidP="00BC5B9F">
      <w:pPr>
        <w:pStyle w:val="BodyText2"/>
        <w:rPr>
          <w:b w:val="0"/>
          <w:i/>
          <w:sz w:val="10"/>
          <w:szCs w:val="10"/>
          <w:u w:val="none"/>
        </w:rPr>
      </w:pPr>
    </w:p>
    <w:p w14:paraId="12C96B72" w14:textId="325C2D9E" w:rsidR="00ED258B" w:rsidRPr="00ED258B" w:rsidRDefault="0043514E" w:rsidP="00BC5B9F">
      <w:r>
        <w:t>FOND DU LAC</w:t>
      </w:r>
      <w:r w:rsidR="00BC5B9F">
        <w:t>, Wis. –</w:t>
      </w:r>
      <w:r>
        <w:t xml:space="preserve"> </w:t>
      </w:r>
      <w:r w:rsidR="00ED258B">
        <w:t xml:space="preserve">David Michael Williams’ psychological rollercoaster </w:t>
      </w:r>
      <w:r w:rsidR="000B498D">
        <w:t xml:space="preserve">of a book series </w:t>
      </w:r>
      <w:r w:rsidR="00F6612F">
        <w:t>will reach</w:t>
      </w:r>
      <w:r w:rsidR="00ED258B">
        <w:t xml:space="preserve"> terminal velocity when </w:t>
      </w:r>
      <w:r w:rsidR="00FF16AA">
        <w:t>“</w:t>
      </w:r>
      <w:r w:rsidR="00ED258B" w:rsidRPr="00FF16AA">
        <w:t>If Dreams Can Die</w:t>
      </w:r>
      <w:r w:rsidR="00FF16AA">
        <w:t>”</w:t>
      </w:r>
      <w:r w:rsidR="00ED258B">
        <w:rPr>
          <w:i/>
        </w:rPr>
        <w:t xml:space="preserve"> </w:t>
      </w:r>
      <w:r w:rsidR="00ED258B">
        <w:t>launches this month.</w:t>
      </w:r>
    </w:p>
    <w:p w14:paraId="2CE84411" w14:textId="77777777" w:rsidR="00ED258B" w:rsidRDefault="00ED258B" w:rsidP="00BC5B9F"/>
    <w:p w14:paraId="7C16E390" w14:textId="2359E1ED" w:rsidR="00ED258B" w:rsidRPr="00F6612F" w:rsidRDefault="000B498D" w:rsidP="00BC5B9F">
      <w:r>
        <w:t xml:space="preserve">The 360-page paperback </w:t>
      </w:r>
      <w:r>
        <w:t>or</w:t>
      </w:r>
      <w:r>
        <w:t xml:space="preserve"> e-book </w:t>
      </w:r>
      <w:r w:rsidR="00ED258B">
        <w:t xml:space="preserve">depicts the final confrontation between a death-defying cult and </w:t>
      </w:r>
      <w:r w:rsidR="00F6612F">
        <w:t xml:space="preserve">the CIA-sanctioned dream drifters </w:t>
      </w:r>
      <w:r w:rsidR="00FF16AA">
        <w:t>determined to</w:t>
      </w:r>
      <w:r w:rsidR="00ED258B">
        <w:t xml:space="preserve"> </w:t>
      </w:r>
      <w:r w:rsidR="00FF16AA">
        <w:t>protect</w:t>
      </w:r>
      <w:r w:rsidR="00ED258B">
        <w:t xml:space="preserve"> the collective unconscious.</w:t>
      </w:r>
      <w:r w:rsidR="00F6612F">
        <w:t xml:space="preserve"> </w:t>
      </w:r>
      <w:r w:rsidR="00FF16AA">
        <w:t>“</w:t>
      </w:r>
      <w:r w:rsidR="00F6612F" w:rsidRPr="00FF16AA">
        <w:t xml:space="preserve">If Dreams Can </w:t>
      </w:r>
      <w:proofErr w:type="gramStart"/>
      <w:r w:rsidR="00F6612F" w:rsidRPr="00FF16AA">
        <w:t>Die</w:t>
      </w:r>
      <w:proofErr w:type="gramEnd"/>
      <w:r w:rsidR="00FF16AA">
        <w:t>”</w:t>
      </w:r>
      <w:r w:rsidR="00F6612F">
        <w:rPr>
          <w:i/>
        </w:rPr>
        <w:t xml:space="preserve"> </w:t>
      </w:r>
      <w:r w:rsidR="00F6612F">
        <w:t>reveals important information about Annette Young,</w:t>
      </w:r>
      <w:r w:rsidR="00FF16AA">
        <w:t xml:space="preserve"> a mysterious figure from the first two books and</w:t>
      </w:r>
      <w:r w:rsidR="00F6612F">
        <w:t xml:space="preserve"> </w:t>
      </w:r>
      <w:r w:rsidR="00B94A3F">
        <w:t xml:space="preserve">the alleged </w:t>
      </w:r>
      <w:r w:rsidR="00F6612F">
        <w:t xml:space="preserve">villain of the </w:t>
      </w:r>
      <w:r w:rsidR="00FF16AA">
        <w:t>series</w:t>
      </w:r>
      <w:r w:rsidR="00F6612F">
        <w:t>.</w:t>
      </w:r>
    </w:p>
    <w:p w14:paraId="4B0943C0" w14:textId="77777777" w:rsidR="00ED258B" w:rsidRDefault="00ED258B" w:rsidP="00BC5B9F"/>
    <w:p w14:paraId="03DCA2A6" w14:textId="390E3C97" w:rsidR="00F6612F" w:rsidRDefault="00ED258B" w:rsidP="00BC5B9F">
      <w:r>
        <w:t>“</w:t>
      </w:r>
      <w:r w:rsidR="000B498D">
        <w:t>Annette has devoted her life</w:t>
      </w:r>
      <w:r w:rsidR="004F1F29">
        <w:t xml:space="preserve"> as well as her</w:t>
      </w:r>
      <w:r w:rsidR="000B498D">
        <w:t xml:space="preserve"> afterlife</w:t>
      </w:r>
      <w:r w:rsidR="004F1F29">
        <w:t xml:space="preserve"> </w:t>
      </w:r>
      <w:r w:rsidRPr="00ED258B">
        <w:t xml:space="preserve">to </w:t>
      </w:r>
      <w:r w:rsidR="00782BAA">
        <w:t>reconnecting</w:t>
      </w:r>
      <w:r w:rsidR="00FF16AA">
        <w:t xml:space="preserve"> with</w:t>
      </w:r>
      <w:r w:rsidRPr="00ED258B">
        <w:t xml:space="preserve"> her departed family, even if it m</w:t>
      </w:r>
      <w:r>
        <w:t>eans destroying the dreamscape,”</w:t>
      </w:r>
      <w:r w:rsidR="00F6612F">
        <w:t xml:space="preserve"> Williams</w:t>
      </w:r>
      <w:r>
        <w:t xml:space="preserve"> said. </w:t>
      </w:r>
      <w:r w:rsidR="004F1F29">
        <w:t>“</w:t>
      </w:r>
      <w:r w:rsidR="00FF16AA">
        <w:t>Although she has committed reprehensible crimes for her cause</w:t>
      </w:r>
      <w:r w:rsidR="004F1F29">
        <w:t>, she still sees herself as a hero.”</w:t>
      </w:r>
    </w:p>
    <w:p w14:paraId="158370E8" w14:textId="77777777" w:rsidR="004F1F29" w:rsidRDefault="004F1F29" w:rsidP="00BC5B9F"/>
    <w:p w14:paraId="56FF51BD" w14:textId="3DFE6E25" w:rsidR="00F6612F" w:rsidRDefault="00FF16AA" w:rsidP="00BC5B9F">
      <w:r>
        <w:t>“</w:t>
      </w:r>
      <w:r w:rsidR="004F1F29" w:rsidRPr="00FF16AA">
        <w:t xml:space="preserve">If Dreams Can </w:t>
      </w:r>
      <w:proofErr w:type="gramStart"/>
      <w:r w:rsidR="004F1F29" w:rsidRPr="00FF16AA">
        <w:t>Die</w:t>
      </w:r>
      <w:proofErr w:type="gramEnd"/>
      <w:r>
        <w:t>”</w:t>
      </w:r>
      <w:r w:rsidR="004F1F29">
        <w:rPr>
          <w:i/>
        </w:rPr>
        <w:t xml:space="preserve"> </w:t>
      </w:r>
      <w:r w:rsidR="004F1F29">
        <w:t xml:space="preserve">ties together the intertwining storylines of </w:t>
      </w:r>
      <w:r>
        <w:t>“</w:t>
      </w:r>
      <w:r w:rsidR="004F1F29" w:rsidRPr="00FF16AA">
        <w:t>If Souls Can Sleep</w:t>
      </w:r>
      <w:r>
        <w:t>”</w:t>
      </w:r>
      <w:r w:rsidR="004F1F29">
        <w:rPr>
          <w:i/>
        </w:rPr>
        <w:t xml:space="preserve"> </w:t>
      </w:r>
      <w:r w:rsidR="004F1F29">
        <w:t xml:space="preserve">and </w:t>
      </w:r>
      <w:r>
        <w:t>“</w:t>
      </w:r>
      <w:r w:rsidR="004F1F29" w:rsidRPr="00FF16AA">
        <w:t>If Sin Dwells Deep</w:t>
      </w:r>
      <w:r w:rsidR="004F1F29">
        <w:t>,</w:t>
      </w:r>
      <w:r>
        <w:t>”</w:t>
      </w:r>
      <w:r w:rsidR="004F1F29">
        <w:t xml:space="preserve"> </w:t>
      </w:r>
      <w:r w:rsidR="004F1F29">
        <w:t>both published in 2018.</w:t>
      </w:r>
    </w:p>
    <w:p w14:paraId="4999B2F0" w14:textId="77777777" w:rsidR="004F1F29" w:rsidRDefault="004F1F29" w:rsidP="00BC5B9F"/>
    <w:p w14:paraId="01177431" w14:textId="770334A4" w:rsidR="00BC5B9F" w:rsidRDefault="00ED258B" w:rsidP="00BC5B9F">
      <w:r>
        <w:t>“</w:t>
      </w:r>
      <w:r w:rsidR="00B94A3F">
        <w:t>C</w:t>
      </w:r>
      <w:r w:rsidR="00FF16AA">
        <w:t xml:space="preserve">haracters who were </w:t>
      </w:r>
      <w:r w:rsidRPr="00ED258B">
        <w:t xml:space="preserve">enemies </w:t>
      </w:r>
      <w:r w:rsidR="00FF16AA">
        <w:t>in</w:t>
      </w:r>
      <w:r w:rsidR="004F1F29">
        <w:t xml:space="preserve"> the first two novels </w:t>
      </w:r>
      <w:r w:rsidRPr="00ED258B">
        <w:t xml:space="preserve">must </w:t>
      </w:r>
      <w:r w:rsidR="00FF16AA">
        <w:t>join forces</w:t>
      </w:r>
      <w:r w:rsidRPr="00ED258B">
        <w:t xml:space="preserve"> </w:t>
      </w:r>
      <w:r w:rsidR="00B94A3F">
        <w:t>to stop Annette</w:t>
      </w:r>
      <w:r w:rsidR="00F6612F">
        <w:t>,”</w:t>
      </w:r>
      <w:r w:rsidR="00FF16AA">
        <w:t xml:space="preserve"> Williams </w:t>
      </w:r>
      <w:r w:rsidR="004F1F29">
        <w:t>said.</w:t>
      </w:r>
      <w:r w:rsidR="00F6612F">
        <w:t xml:space="preserve"> “</w:t>
      </w:r>
      <w:r w:rsidR="004F1F29">
        <w:t>B</w:t>
      </w:r>
      <w:r w:rsidRPr="00ED258B">
        <w:t>ut how do you defeat someone who is already dead?</w:t>
      </w:r>
      <w:r>
        <w:t>”</w:t>
      </w:r>
    </w:p>
    <w:p w14:paraId="089D5C74" w14:textId="77777777" w:rsidR="00B44A78" w:rsidRDefault="00B44A78" w:rsidP="009B2FDC"/>
    <w:p w14:paraId="631E8AB4" w14:textId="17777509" w:rsidR="001556D6" w:rsidRDefault="00824E54" w:rsidP="001556D6">
      <w:r>
        <w:t>As with its predecessor</w:t>
      </w:r>
      <w:r w:rsidR="009A1AAF">
        <w:t>s</w:t>
      </w:r>
      <w:r>
        <w:t xml:space="preserve">, </w:t>
      </w:r>
      <w:r w:rsidR="00FF16AA">
        <w:t>“</w:t>
      </w:r>
      <w:r w:rsidR="004F1F29" w:rsidRPr="00FF16AA">
        <w:t>If Dreams Can Die</w:t>
      </w:r>
      <w:r w:rsidR="00FF16AA">
        <w:t>”</w:t>
      </w:r>
      <w:r w:rsidR="004F1F29">
        <w:rPr>
          <w:i/>
        </w:rPr>
        <w:t xml:space="preserve"> </w:t>
      </w:r>
      <w:r w:rsidR="004F1F29">
        <w:t>contains</w:t>
      </w:r>
      <w:r w:rsidR="00F20D2C">
        <w:t xml:space="preserve"> </w:t>
      </w:r>
      <w:r w:rsidR="001556D6" w:rsidRPr="00F20D2C">
        <w:t xml:space="preserve">elements </w:t>
      </w:r>
      <w:r w:rsidR="00FF16AA">
        <w:t>of several</w:t>
      </w:r>
      <w:r w:rsidR="004F1F29">
        <w:t xml:space="preserve"> literary </w:t>
      </w:r>
      <w:r w:rsidR="00FF16AA">
        <w:t>genres, including</w:t>
      </w:r>
      <w:r w:rsidR="001556D6" w:rsidRPr="00F20D2C">
        <w:t xml:space="preserve"> science fiction, fantasy, </w:t>
      </w:r>
      <w:r w:rsidR="004F1F29">
        <w:t xml:space="preserve">paranormal </w:t>
      </w:r>
      <w:r w:rsidR="004F1F29">
        <w:t xml:space="preserve">and </w:t>
      </w:r>
      <w:r w:rsidR="001556D6" w:rsidRPr="00F20D2C">
        <w:t>suspense</w:t>
      </w:r>
      <w:r w:rsidR="004F1F29">
        <w:t xml:space="preserve">. The Soul Sleep Cycle could also be categorized as </w:t>
      </w:r>
      <w:proofErr w:type="spellStart"/>
      <w:r w:rsidR="004F1F29">
        <w:t>dreampunk</w:t>
      </w:r>
      <w:proofErr w:type="spellEnd"/>
      <w:r w:rsidR="004F1F29">
        <w:t xml:space="preserve">, a subgenre </w:t>
      </w:r>
      <w:r w:rsidR="00FF16AA">
        <w:t>that raises</w:t>
      </w:r>
      <w:r w:rsidR="004F1F29">
        <w:t xml:space="preserve"> the question “What is real?”</w:t>
      </w:r>
    </w:p>
    <w:p w14:paraId="73E059AC" w14:textId="77777777" w:rsidR="00313CA4" w:rsidRDefault="00313CA4" w:rsidP="001556D6"/>
    <w:p w14:paraId="3E4BC7A4" w14:textId="3476B8ED" w:rsidR="004F1F29" w:rsidRDefault="004F1F29" w:rsidP="00BC5B9F">
      <w:r>
        <w:t>“I set out to write something I’d never read before</w:t>
      </w:r>
      <w:r w:rsidR="00FF16AA">
        <w:t xml:space="preserve">, </w:t>
      </w:r>
      <w:r>
        <w:t xml:space="preserve">something </w:t>
      </w:r>
      <w:r w:rsidR="00FF16AA">
        <w:t>unique and admittedly experimental,” the Wisconsin author said.</w:t>
      </w:r>
    </w:p>
    <w:p w14:paraId="7C36ADA0" w14:textId="77777777" w:rsidR="004F1F29" w:rsidRDefault="004F1F29" w:rsidP="00BC5B9F"/>
    <w:p w14:paraId="69CDE1C8" w14:textId="67FE689C" w:rsidR="00EE40B1" w:rsidRPr="004119A8" w:rsidRDefault="008F4090" w:rsidP="009347E1">
      <w:r w:rsidRPr="00FF16AA">
        <w:t xml:space="preserve">Williams’ indie publishing company, One Million Words, will publish </w:t>
      </w:r>
      <w:r w:rsidR="00D404AE" w:rsidRPr="00FF16AA">
        <w:t xml:space="preserve">“If </w:t>
      </w:r>
      <w:r w:rsidR="00F60C46" w:rsidRPr="00FF16AA">
        <w:t>D</w:t>
      </w:r>
      <w:r w:rsidR="00FF16AA" w:rsidRPr="00FF16AA">
        <w:t>reams Can Die</w:t>
      </w:r>
      <w:r w:rsidRPr="00FF16AA">
        <w:t>”</w:t>
      </w:r>
      <w:r w:rsidR="00D26470" w:rsidRPr="00FF16AA">
        <w:t xml:space="preserve"> </w:t>
      </w:r>
      <w:r w:rsidR="00FF16AA" w:rsidRPr="00FF16AA">
        <w:t>on May 21</w:t>
      </w:r>
      <w:r w:rsidR="00D404AE" w:rsidRPr="00FF16AA">
        <w:t xml:space="preserve">. </w:t>
      </w:r>
      <w:r w:rsidR="00FF16AA">
        <w:t xml:space="preserve">Both the paperback and </w:t>
      </w:r>
      <w:r w:rsidR="00151659" w:rsidRPr="00FF16AA">
        <w:t xml:space="preserve">e-book </w:t>
      </w:r>
      <w:r w:rsidR="00FF16AA">
        <w:t>will be</w:t>
      </w:r>
      <w:r w:rsidR="001F259A" w:rsidRPr="00FF16AA">
        <w:t xml:space="preserve"> </w:t>
      </w:r>
      <w:r w:rsidR="00082712" w:rsidRPr="00FF16AA">
        <w:t>available</w:t>
      </w:r>
      <w:r w:rsidR="00FF16AA">
        <w:t xml:space="preserve"> at </w:t>
      </w:r>
      <w:proofErr w:type="spellStart"/>
      <w:r w:rsidR="00FF16AA">
        <w:t>Amazon.com</w:t>
      </w:r>
      <w:proofErr w:type="spellEnd"/>
      <w:r w:rsidR="00151659" w:rsidRPr="00FF16AA">
        <w:t>.</w:t>
      </w:r>
      <w:r w:rsidR="00FF16AA">
        <w:t xml:space="preserve"> </w:t>
      </w:r>
    </w:p>
    <w:p w14:paraId="5EF5F4F3" w14:textId="77777777" w:rsidR="00996B57" w:rsidRPr="0074228E" w:rsidRDefault="00996B57" w:rsidP="009347E1">
      <w:pPr>
        <w:rPr>
          <w:highlight w:val="yellow"/>
        </w:rPr>
      </w:pPr>
    </w:p>
    <w:p w14:paraId="1CC3008C" w14:textId="2CA34D74" w:rsidR="001F259A" w:rsidRPr="00313CA4" w:rsidRDefault="00252202" w:rsidP="00BC5B9F">
      <w:r>
        <w:t xml:space="preserve">In addition to The Soul Sleep Cycle, </w:t>
      </w:r>
      <w:r w:rsidR="00996B57" w:rsidRPr="00313CA4">
        <w:t>Williams is the author of The Renegade Chronicles</w:t>
      </w:r>
      <w:r w:rsidR="009F172B" w:rsidRPr="00313CA4">
        <w:t xml:space="preserve">, </w:t>
      </w:r>
      <w:r w:rsidR="00996B57" w:rsidRPr="00313CA4">
        <w:t xml:space="preserve">a </w:t>
      </w:r>
      <w:r w:rsidR="009A1AAF">
        <w:t xml:space="preserve">sword-and-sorcery </w:t>
      </w:r>
      <w:r w:rsidR="00996B57" w:rsidRPr="00313CA4">
        <w:t xml:space="preserve">fantasy trilogy comprised of </w:t>
      </w:r>
      <w:r w:rsidR="00D404AE" w:rsidRPr="00313CA4">
        <w:t xml:space="preserve">“Rebels and Fools,” “Heroes and </w:t>
      </w:r>
      <w:r w:rsidR="00D404AE" w:rsidRPr="00313CA4">
        <w:lastRenderedPageBreak/>
        <w:t>Liars,” and “Martyrs and Monsters</w:t>
      </w:r>
      <w:r w:rsidR="00996B57" w:rsidRPr="00313CA4">
        <w:t>.</w:t>
      </w:r>
      <w:r w:rsidR="00D26470" w:rsidRPr="00313CA4">
        <w:t>”</w:t>
      </w:r>
      <w:r w:rsidR="00996B57" w:rsidRPr="00313CA4">
        <w:t xml:space="preserve"> He</w:t>
      </w:r>
      <w:r w:rsidR="007A414F" w:rsidRPr="00313CA4">
        <w:t xml:space="preserve"> is </w:t>
      </w:r>
      <w:r w:rsidR="00EB4DD5" w:rsidRPr="00313CA4">
        <w:t>a 1999 graduate of UW-Fond du Lac</w:t>
      </w:r>
      <w:r w:rsidR="001F259A" w:rsidRPr="00313CA4">
        <w:t xml:space="preserve"> and a</w:t>
      </w:r>
      <w:r w:rsidR="003817A9" w:rsidRPr="00313CA4">
        <w:t xml:space="preserve"> 2001</w:t>
      </w:r>
      <w:r w:rsidR="001F259A" w:rsidRPr="00313CA4">
        <w:t xml:space="preserve"> graduate of </w:t>
      </w:r>
      <w:r w:rsidR="00D26470" w:rsidRPr="00313CA4">
        <w:t>UW-Milwaukee, where he studied creative writing. He joined</w:t>
      </w:r>
      <w:r w:rsidR="00673C66" w:rsidRPr="00313CA4">
        <w:t xml:space="preserve"> </w:t>
      </w:r>
      <w:r w:rsidR="007A414F" w:rsidRPr="00313CA4">
        <w:t xml:space="preserve">the </w:t>
      </w:r>
      <w:r w:rsidR="00673C66" w:rsidRPr="00313CA4">
        <w:t>Allied Authors of Wisconsin</w:t>
      </w:r>
      <w:r w:rsidR="009A1AAF">
        <w:t>, one of the state’s oldest writing collectives, in 2005</w:t>
      </w:r>
      <w:r w:rsidR="00313CA4" w:rsidRPr="00313CA4">
        <w:t>.</w:t>
      </w:r>
    </w:p>
    <w:p w14:paraId="7FF8AE68" w14:textId="77777777" w:rsidR="001F259A" w:rsidRPr="00313CA4" w:rsidRDefault="001F259A" w:rsidP="00BC5B9F"/>
    <w:p w14:paraId="0247CACA" w14:textId="686C33D4" w:rsidR="007A414F" w:rsidRDefault="00313CA4" w:rsidP="00BC5B9F">
      <w:r w:rsidRPr="00313CA4">
        <w:t xml:space="preserve">Learn more about the author and </w:t>
      </w:r>
      <w:r w:rsidR="008F4090">
        <w:t>his fiction</w:t>
      </w:r>
      <w:r w:rsidRPr="00313CA4">
        <w:t xml:space="preserve"> at </w:t>
      </w:r>
      <w:proofErr w:type="spellStart"/>
      <w:r w:rsidRPr="00313CA4">
        <w:t>david-michael-williams.com</w:t>
      </w:r>
      <w:proofErr w:type="spellEnd"/>
      <w:r w:rsidR="00B56BFF" w:rsidRPr="00313CA4">
        <w:t>.</w:t>
      </w:r>
    </w:p>
    <w:p w14:paraId="173B565E" w14:textId="77777777" w:rsidR="00B56BFF" w:rsidRDefault="00B56BFF" w:rsidP="00BC5B9F"/>
    <w:p w14:paraId="5A6D035B" w14:textId="77777777" w:rsidR="00BC5B9F" w:rsidRDefault="00BC5B9F" w:rsidP="00BC5B9F">
      <w:pPr>
        <w:pStyle w:val="NewsRelease"/>
        <w:spacing w:line="240" w:lineRule="auto"/>
        <w:jc w:val="center"/>
      </w:pPr>
      <w:r>
        <w:t># # #</w:t>
      </w:r>
    </w:p>
    <w:p w14:paraId="2326952C" w14:textId="77777777" w:rsidR="00BC5B9F" w:rsidRDefault="00BC5B9F" w:rsidP="00BC5B9F">
      <w:pPr>
        <w:pStyle w:val="NewsRelease"/>
        <w:spacing w:line="240" w:lineRule="auto"/>
        <w:jc w:val="center"/>
      </w:pPr>
    </w:p>
    <w:p w14:paraId="1A358E08" w14:textId="77777777" w:rsidR="00CC0F32" w:rsidRPr="008B7B7E" w:rsidRDefault="001E3E04" w:rsidP="00EE4BE6">
      <w:pPr>
        <w:pStyle w:val="NewsRelease"/>
        <w:spacing w:line="240" w:lineRule="auto"/>
        <w:jc w:val="both"/>
        <w:rPr>
          <w:i/>
        </w:rPr>
      </w:pPr>
      <w:bookmarkStart w:id="1" w:name="OLE_LINK1"/>
      <w:bookmarkStart w:id="2" w:name="OLE_LINK2"/>
      <w:r w:rsidRPr="008B7B7E">
        <w:rPr>
          <w:i/>
        </w:rPr>
        <w:t>For more inform</w:t>
      </w:r>
      <w:r w:rsidR="004A14DC" w:rsidRPr="008B7B7E">
        <w:rPr>
          <w:i/>
        </w:rPr>
        <w:t>ation or to set up an interview</w:t>
      </w:r>
      <w:r w:rsidR="00394F76">
        <w:rPr>
          <w:i/>
        </w:rPr>
        <w:t xml:space="preserve"> with the author</w:t>
      </w:r>
      <w:r w:rsidR="004A14DC" w:rsidRPr="008B7B7E">
        <w:rPr>
          <w:i/>
        </w:rPr>
        <w:t xml:space="preserve">, </w:t>
      </w:r>
      <w:r w:rsidRPr="008B7B7E">
        <w:rPr>
          <w:i/>
        </w:rPr>
        <w:t xml:space="preserve">contact </w:t>
      </w:r>
      <w:r w:rsidR="0043514E" w:rsidRPr="008B7B7E">
        <w:rPr>
          <w:i/>
        </w:rPr>
        <w:t>David Williams</w:t>
      </w:r>
      <w:r w:rsidRPr="008B7B7E">
        <w:rPr>
          <w:i/>
        </w:rPr>
        <w:t xml:space="preserve"> at (920) </w:t>
      </w:r>
      <w:r w:rsidR="0043514E" w:rsidRPr="008B7B7E">
        <w:rPr>
          <w:i/>
        </w:rPr>
        <w:t>904</w:t>
      </w:r>
      <w:r w:rsidRPr="008B7B7E">
        <w:rPr>
          <w:i/>
        </w:rPr>
        <w:t>-</w:t>
      </w:r>
      <w:r w:rsidR="0043514E" w:rsidRPr="008B7B7E">
        <w:rPr>
          <w:i/>
        </w:rPr>
        <w:t>5249</w:t>
      </w:r>
      <w:r w:rsidRPr="008B7B7E">
        <w:rPr>
          <w:i/>
        </w:rPr>
        <w:t xml:space="preserve"> or</w:t>
      </w:r>
      <w:r w:rsidR="0043514E" w:rsidRPr="008B7B7E">
        <w:rPr>
          <w:i/>
        </w:rPr>
        <w:t xml:space="preserve"> </w:t>
      </w:r>
      <w:hyperlink r:id="rId10" w:history="1">
        <w:r w:rsidR="0043514E" w:rsidRPr="008B7B7E">
          <w:rPr>
            <w:rStyle w:val="Hyperlink"/>
            <w:i/>
          </w:rPr>
          <w:t>onemillionwords@hotmail.com</w:t>
        </w:r>
      </w:hyperlink>
      <w:r w:rsidRPr="008B7B7E">
        <w:rPr>
          <w:i/>
        </w:rPr>
        <w:t>.</w:t>
      </w:r>
      <w:bookmarkEnd w:id="1"/>
      <w:bookmarkEnd w:id="2"/>
      <w:r w:rsidR="0043514E" w:rsidRPr="008B7B7E">
        <w:rPr>
          <w:i/>
        </w:rPr>
        <w:t xml:space="preserve"> An online press kit </w:t>
      </w:r>
      <w:r w:rsidR="00EB4DD5">
        <w:rPr>
          <w:i/>
        </w:rPr>
        <w:t>featuring</w:t>
      </w:r>
      <w:r w:rsidR="0043514E" w:rsidRPr="008B7B7E">
        <w:rPr>
          <w:i/>
        </w:rPr>
        <w:t xml:space="preserve"> high-res</w:t>
      </w:r>
      <w:r w:rsidR="00EB4DD5">
        <w:rPr>
          <w:i/>
        </w:rPr>
        <w:t>olution</w:t>
      </w:r>
      <w:r w:rsidR="0043514E" w:rsidRPr="008B7B7E">
        <w:rPr>
          <w:i/>
        </w:rPr>
        <w:t xml:space="preserve"> author </w:t>
      </w:r>
      <w:r w:rsidR="00EB4DD5">
        <w:rPr>
          <w:i/>
        </w:rPr>
        <w:t>portraits</w:t>
      </w:r>
      <w:r w:rsidR="0043514E" w:rsidRPr="008B7B7E">
        <w:rPr>
          <w:i/>
        </w:rPr>
        <w:t xml:space="preserve"> and book covers, </w:t>
      </w:r>
      <w:r w:rsidR="00EB4DD5">
        <w:rPr>
          <w:i/>
        </w:rPr>
        <w:t xml:space="preserve">an </w:t>
      </w:r>
      <w:r w:rsidR="00727C98">
        <w:rPr>
          <w:i/>
        </w:rPr>
        <w:t xml:space="preserve">extended bio, sample chapters, </w:t>
      </w:r>
      <w:r w:rsidR="008B7B7E" w:rsidRPr="008B7B7E">
        <w:rPr>
          <w:i/>
        </w:rPr>
        <w:t xml:space="preserve">and </w:t>
      </w:r>
      <w:r w:rsidR="00EB4DD5">
        <w:rPr>
          <w:i/>
        </w:rPr>
        <w:t xml:space="preserve">a </w:t>
      </w:r>
      <w:r w:rsidR="008B7B7E" w:rsidRPr="008B7B7E">
        <w:rPr>
          <w:i/>
        </w:rPr>
        <w:t xml:space="preserve">Q&amp;A </w:t>
      </w:r>
      <w:r w:rsidR="00EB4DD5">
        <w:rPr>
          <w:i/>
        </w:rPr>
        <w:t>is available</w:t>
      </w:r>
      <w:r w:rsidR="008B7B7E" w:rsidRPr="008B7B7E">
        <w:rPr>
          <w:i/>
        </w:rPr>
        <w:t xml:space="preserve"> at </w:t>
      </w:r>
      <w:hyperlink r:id="rId11" w:history="1">
        <w:r w:rsidR="008B7B7E" w:rsidRPr="008B7B7E">
          <w:rPr>
            <w:rStyle w:val="Hyperlink"/>
            <w:i/>
          </w:rPr>
          <w:t>http://david-michael-williams.com/press-kit</w:t>
        </w:r>
      </w:hyperlink>
      <w:r w:rsidR="008B7B7E" w:rsidRPr="008B7B7E">
        <w:rPr>
          <w:i/>
        </w:rPr>
        <w:t>.</w:t>
      </w:r>
    </w:p>
    <w:sectPr w:rsidR="00CC0F32" w:rsidRPr="008B7B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56557" w14:textId="77777777" w:rsidR="00A803DF" w:rsidRDefault="00A803DF" w:rsidP="00FF77F1">
      <w:r>
        <w:separator/>
      </w:r>
    </w:p>
  </w:endnote>
  <w:endnote w:type="continuationSeparator" w:id="0">
    <w:p w14:paraId="21CFD573" w14:textId="77777777" w:rsidR="00A803DF" w:rsidRDefault="00A803DF" w:rsidP="00FF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40433" w14:textId="77777777" w:rsidR="00A803DF" w:rsidRDefault="00A803DF" w:rsidP="00FF77F1">
      <w:r>
        <w:separator/>
      </w:r>
    </w:p>
  </w:footnote>
  <w:footnote w:type="continuationSeparator" w:id="0">
    <w:p w14:paraId="7D7BFD54" w14:textId="77777777" w:rsidR="00A803DF" w:rsidRDefault="00A803DF" w:rsidP="00FF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6D2"/>
    <w:multiLevelType w:val="hybridMultilevel"/>
    <w:tmpl w:val="4052E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338E7"/>
    <w:multiLevelType w:val="hybridMultilevel"/>
    <w:tmpl w:val="5D70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34CCB"/>
    <w:multiLevelType w:val="hybridMultilevel"/>
    <w:tmpl w:val="A9D846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BD14C0"/>
    <w:multiLevelType w:val="hybridMultilevel"/>
    <w:tmpl w:val="3C4C9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97220"/>
    <w:multiLevelType w:val="hybridMultilevel"/>
    <w:tmpl w:val="24063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02153"/>
    <w:multiLevelType w:val="hybridMultilevel"/>
    <w:tmpl w:val="2BAA6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AD78F7"/>
    <w:multiLevelType w:val="hybridMultilevel"/>
    <w:tmpl w:val="F3FA6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60AF1"/>
    <w:multiLevelType w:val="hybridMultilevel"/>
    <w:tmpl w:val="CB6C8334"/>
    <w:lvl w:ilvl="0" w:tplc="C604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963C6D"/>
    <w:multiLevelType w:val="hybridMultilevel"/>
    <w:tmpl w:val="7668EC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20577A"/>
    <w:multiLevelType w:val="hybridMultilevel"/>
    <w:tmpl w:val="3BB88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06"/>
    <w:rsid w:val="00004759"/>
    <w:rsid w:val="000142A9"/>
    <w:rsid w:val="00014F16"/>
    <w:rsid w:val="0003213F"/>
    <w:rsid w:val="000448A7"/>
    <w:rsid w:val="00057564"/>
    <w:rsid w:val="00061821"/>
    <w:rsid w:val="000731D6"/>
    <w:rsid w:val="00082712"/>
    <w:rsid w:val="00090CBD"/>
    <w:rsid w:val="00092A14"/>
    <w:rsid w:val="000B498D"/>
    <w:rsid w:val="001107EF"/>
    <w:rsid w:val="001150F5"/>
    <w:rsid w:val="00151659"/>
    <w:rsid w:val="0015468E"/>
    <w:rsid w:val="001556D6"/>
    <w:rsid w:val="00174516"/>
    <w:rsid w:val="00182456"/>
    <w:rsid w:val="001A65A0"/>
    <w:rsid w:val="001C1A3E"/>
    <w:rsid w:val="001E3E04"/>
    <w:rsid w:val="001F259A"/>
    <w:rsid w:val="00207D5A"/>
    <w:rsid w:val="00210C06"/>
    <w:rsid w:val="00221B3C"/>
    <w:rsid w:val="0023223A"/>
    <w:rsid w:val="00240E2C"/>
    <w:rsid w:val="00252202"/>
    <w:rsid w:val="00252DB2"/>
    <w:rsid w:val="002922A0"/>
    <w:rsid w:val="002D10A6"/>
    <w:rsid w:val="002E4252"/>
    <w:rsid w:val="002F2921"/>
    <w:rsid w:val="003005D7"/>
    <w:rsid w:val="00313CA4"/>
    <w:rsid w:val="00335CC4"/>
    <w:rsid w:val="00374126"/>
    <w:rsid w:val="003817A9"/>
    <w:rsid w:val="00382413"/>
    <w:rsid w:val="0039462B"/>
    <w:rsid w:val="00394F76"/>
    <w:rsid w:val="003C4FDE"/>
    <w:rsid w:val="003D60CC"/>
    <w:rsid w:val="00402B5C"/>
    <w:rsid w:val="00406CEF"/>
    <w:rsid w:val="004119A8"/>
    <w:rsid w:val="00415992"/>
    <w:rsid w:val="004327C5"/>
    <w:rsid w:val="0043514E"/>
    <w:rsid w:val="00450D22"/>
    <w:rsid w:val="004655DA"/>
    <w:rsid w:val="004864A9"/>
    <w:rsid w:val="004A14DC"/>
    <w:rsid w:val="004B5535"/>
    <w:rsid w:val="004C7884"/>
    <w:rsid w:val="004D1C74"/>
    <w:rsid w:val="004D60B6"/>
    <w:rsid w:val="004F1F29"/>
    <w:rsid w:val="00512526"/>
    <w:rsid w:val="0051555A"/>
    <w:rsid w:val="0053328B"/>
    <w:rsid w:val="00541E09"/>
    <w:rsid w:val="00544E5A"/>
    <w:rsid w:val="00566D35"/>
    <w:rsid w:val="00585301"/>
    <w:rsid w:val="005D563F"/>
    <w:rsid w:val="005E45F7"/>
    <w:rsid w:val="0060052B"/>
    <w:rsid w:val="00602ADC"/>
    <w:rsid w:val="00644402"/>
    <w:rsid w:val="00652B2F"/>
    <w:rsid w:val="00653D7E"/>
    <w:rsid w:val="00673C66"/>
    <w:rsid w:val="0069327A"/>
    <w:rsid w:val="006A50BA"/>
    <w:rsid w:val="006B04A1"/>
    <w:rsid w:val="00700A9A"/>
    <w:rsid w:val="0072660C"/>
    <w:rsid w:val="00727C98"/>
    <w:rsid w:val="007408E4"/>
    <w:rsid w:val="0074134B"/>
    <w:rsid w:val="0074228E"/>
    <w:rsid w:val="007560A6"/>
    <w:rsid w:val="00763142"/>
    <w:rsid w:val="007667CD"/>
    <w:rsid w:val="00766F2C"/>
    <w:rsid w:val="0077048B"/>
    <w:rsid w:val="0077229A"/>
    <w:rsid w:val="00773DA6"/>
    <w:rsid w:val="00782BAA"/>
    <w:rsid w:val="007952AA"/>
    <w:rsid w:val="007A414F"/>
    <w:rsid w:val="007A44AD"/>
    <w:rsid w:val="007A6545"/>
    <w:rsid w:val="007D29C8"/>
    <w:rsid w:val="00800ABA"/>
    <w:rsid w:val="00810883"/>
    <w:rsid w:val="00814081"/>
    <w:rsid w:val="00824E54"/>
    <w:rsid w:val="008412C8"/>
    <w:rsid w:val="0084483F"/>
    <w:rsid w:val="00853399"/>
    <w:rsid w:val="00856B02"/>
    <w:rsid w:val="00857D43"/>
    <w:rsid w:val="0087524A"/>
    <w:rsid w:val="008A51C4"/>
    <w:rsid w:val="008B7B7E"/>
    <w:rsid w:val="008C0B25"/>
    <w:rsid w:val="008D7413"/>
    <w:rsid w:val="008F4090"/>
    <w:rsid w:val="009336DF"/>
    <w:rsid w:val="009347E1"/>
    <w:rsid w:val="009441CE"/>
    <w:rsid w:val="0095707B"/>
    <w:rsid w:val="009861E6"/>
    <w:rsid w:val="0099115B"/>
    <w:rsid w:val="00996B57"/>
    <w:rsid w:val="009A04FE"/>
    <w:rsid w:val="009A1AAF"/>
    <w:rsid w:val="009A4A70"/>
    <w:rsid w:val="009A71A2"/>
    <w:rsid w:val="009B2FDC"/>
    <w:rsid w:val="009B5CA9"/>
    <w:rsid w:val="009D68B5"/>
    <w:rsid w:val="009F172B"/>
    <w:rsid w:val="00A155A9"/>
    <w:rsid w:val="00A63C96"/>
    <w:rsid w:val="00A6624C"/>
    <w:rsid w:val="00A803DF"/>
    <w:rsid w:val="00A87BE2"/>
    <w:rsid w:val="00A952C9"/>
    <w:rsid w:val="00AC6E65"/>
    <w:rsid w:val="00B07CF7"/>
    <w:rsid w:val="00B400FA"/>
    <w:rsid w:val="00B44A78"/>
    <w:rsid w:val="00B56BFF"/>
    <w:rsid w:val="00B73B6F"/>
    <w:rsid w:val="00B94A3F"/>
    <w:rsid w:val="00BB0D85"/>
    <w:rsid w:val="00BB672B"/>
    <w:rsid w:val="00BC5B9F"/>
    <w:rsid w:val="00BD36FA"/>
    <w:rsid w:val="00BE7896"/>
    <w:rsid w:val="00BF1560"/>
    <w:rsid w:val="00C10F0C"/>
    <w:rsid w:val="00C218DA"/>
    <w:rsid w:val="00C3309F"/>
    <w:rsid w:val="00C363ED"/>
    <w:rsid w:val="00C405CB"/>
    <w:rsid w:val="00C46B80"/>
    <w:rsid w:val="00C5028B"/>
    <w:rsid w:val="00C62637"/>
    <w:rsid w:val="00C7294E"/>
    <w:rsid w:val="00CB6648"/>
    <w:rsid w:val="00CC0F32"/>
    <w:rsid w:val="00CC39C9"/>
    <w:rsid w:val="00CC71F1"/>
    <w:rsid w:val="00D0387C"/>
    <w:rsid w:val="00D26470"/>
    <w:rsid w:val="00D31D78"/>
    <w:rsid w:val="00D32330"/>
    <w:rsid w:val="00D32839"/>
    <w:rsid w:val="00D404AE"/>
    <w:rsid w:val="00D5640D"/>
    <w:rsid w:val="00D60C1D"/>
    <w:rsid w:val="00D70D2D"/>
    <w:rsid w:val="00D9379E"/>
    <w:rsid w:val="00D947DA"/>
    <w:rsid w:val="00DE31D2"/>
    <w:rsid w:val="00E01B1E"/>
    <w:rsid w:val="00E07215"/>
    <w:rsid w:val="00E21FAE"/>
    <w:rsid w:val="00E417EB"/>
    <w:rsid w:val="00E947B8"/>
    <w:rsid w:val="00EB0DF8"/>
    <w:rsid w:val="00EB4DD5"/>
    <w:rsid w:val="00ED1F18"/>
    <w:rsid w:val="00ED258B"/>
    <w:rsid w:val="00EE2873"/>
    <w:rsid w:val="00EE40B1"/>
    <w:rsid w:val="00EE4BE6"/>
    <w:rsid w:val="00EE65A1"/>
    <w:rsid w:val="00EE7AE7"/>
    <w:rsid w:val="00EF713C"/>
    <w:rsid w:val="00F05DEE"/>
    <w:rsid w:val="00F1719B"/>
    <w:rsid w:val="00F20D2C"/>
    <w:rsid w:val="00F23B00"/>
    <w:rsid w:val="00F539F6"/>
    <w:rsid w:val="00F60C46"/>
    <w:rsid w:val="00F6612F"/>
    <w:rsid w:val="00F670C5"/>
    <w:rsid w:val="00F819AE"/>
    <w:rsid w:val="00F81FD2"/>
    <w:rsid w:val="00F83952"/>
    <w:rsid w:val="00FD0124"/>
    <w:rsid w:val="00FF16AA"/>
    <w:rsid w:val="00FF5F9A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90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081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">
    <w:name w:val="News Release"/>
    <w:basedOn w:val="BodyText"/>
    <w:rsid w:val="00814081"/>
    <w:pPr>
      <w:tabs>
        <w:tab w:val="left" w:pos="360"/>
      </w:tabs>
      <w:spacing w:after="0" w:line="360" w:lineRule="auto"/>
    </w:pPr>
    <w:rPr>
      <w:rFonts w:cs="Arial"/>
    </w:rPr>
  </w:style>
  <w:style w:type="paragraph" w:styleId="BodyText2">
    <w:name w:val="Body Text 2"/>
    <w:basedOn w:val="Normal"/>
    <w:rsid w:val="00814081"/>
    <w:pPr>
      <w:spacing w:line="360" w:lineRule="auto"/>
      <w:jc w:val="center"/>
    </w:pPr>
    <w:rPr>
      <w:rFonts w:ascii="Arial" w:hAnsi="Arial" w:cs="Arial"/>
      <w:b/>
      <w:bCs/>
      <w:sz w:val="28"/>
      <w:u w:val="single"/>
    </w:rPr>
  </w:style>
  <w:style w:type="character" w:styleId="Hyperlink">
    <w:name w:val="Hyperlink"/>
    <w:basedOn w:val="DefaultParagraphFont"/>
    <w:rsid w:val="00814081"/>
    <w:rPr>
      <w:color w:val="0000FF"/>
      <w:u w:val="single"/>
    </w:rPr>
  </w:style>
  <w:style w:type="paragraph" w:styleId="BodyText">
    <w:name w:val="Body Text"/>
    <w:basedOn w:val="Normal"/>
    <w:rsid w:val="00814081"/>
    <w:pPr>
      <w:spacing w:after="120"/>
    </w:pPr>
  </w:style>
  <w:style w:type="paragraph" w:styleId="NormalWeb">
    <w:name w:val="Normal (Web)"/>
    <w:basedOn w:val="Normal"/>
    <w:rsid w:val="0087524A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773DA6"/>
    <w:rPr>
      <w:i/>
      <w:iCs/>
    </w:rPr>
  </w:style>
  <w:style w:type="paragraph" w:styleId="HTMLPreformatted">
    <w:name w:val="HTML Preformatted"/>
    <w:basedOn w:val="Normal"/>
    <w:rsid w:val="007D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252DB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7B7E"/>
    <w:pPr>
      <w:ind w:left="720"/>
      <w:contextualSpacing/>
    </w:pPr>
  </w:style>
  <w:style w:type="paragraph" w:styleId="Header">
    <w:name w:val="header"/>
    <w:basedOn w:val="Normal"/>
    <w:link w:val="HeaderChar"/>
    <w:rsid w:val="00FF7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77F1"/>
    <w:rPr>
      <w:sz w:val="24"/>
      <w:szCs w:val="24"/>
    </w:rPr>
  </w:style>
  <w:style w:type="paragraph" w:styleId="Footer">
    <w:name w:val="footer"/>
    <w:basedOn w:val="Normal"/>
    <w:link w:val="FooterChar"/>
    <w:rsid w:val="00FF7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77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081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">
    <w:name w:val="News Release"/>
    <w:basedOn w:val="BodyText"/>
    <w:rsid w:val="00814081"/>
    <w:pPr>
      <w:tabs>
        <w:tab w:val="left" w:pos="360"/>
      </w:tabs>
      <w:spacing w:after="0" w:line="360" w:lineRule="auto"/>
    </w:pPr>
    <w:rPr>
      <w:rFonts w:cs="Arial"/>
    </w:rPr>
  </w:style>
  <w:style w:type="paragraph" w:styleId="BodyText2">
    <w:name w:val="Body Text 2"/>
    <w:basedOn w:val="Normal"/>
    <w:rsid w:val="00814081"/>
    <w:pPr>
      <w:spacing w:line="360" w:lineRule="auto"/>
      <w:jc w:val="center"/>
    </w:pPr>
    <w:rPr>
      <w:rFonts w:ascii="Arial" w:hAnsi="Arial" w:cs="Arial"/>
      <w:b/>
      <w:bCs/>
      <w:sz w:val="28"/>
      <w:u w:val="single"/>
    </w:rPr>
  </w:style>
  <w:style w:type="character" w:styleId="Hyperlink">
    <w:name w:val="Hyperlink"/>
    <w:basedOn w:val="DefaultParagraphFont"/>
    <w:rsid w:val="00814081"/>
    <w:rPr>
      <w:color w:val="0000FF"/>
      <w:u w:val="single"/>
    </w:rPr>
  </w:style>
  <w:style w:type="paragraph" w:styleId="BodyText">
    <w:name w:val="Body Text"/>
    <w:basedOn w:val="Normal"/>
    <w:rsid w:val="00814081"/>
    <w:pPr>
      <w:spacing w:after="120"/>
    </w:pPr>
  </w:style>
  <w:style w:type="paragraph" w:styleId="NormalWeb">
    <w:name w:val="Normal (Web)"/>
    <w:basedOn w:val="Normal"/>
    <w:rsid w:val="0087524A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773DA6"/>
    <w:rPr>
      <w:i/>
      <w:iCs/>
    </w:rPr>
  </w:style>
  <w:style w:type="paragraph" w:styleId="HTMLPreformatted">
    <w:name w:val="HTML Preformatted"/>
    <w:basedOn w:val="Normal"/>
    <w:rsid w:val="007D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252DB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7B7E"/>
    <w:pPr>
      <w:ind w:left="720"/>
      <w:contextualSpacing/>
    </w:pPr>
  </w:style>
  <w:style w:type="paragraph" w:styleId="Header">
    <w:name w:val="header"/>
    <w:basedOn w:val="Normal"/>
    <w:link w:val="HeaderChar"/>
    <w:rsid w:val="00FF7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77F1"/>
    <w:rPr>
      <w:sz w:val="24"/>
      <w:szCs w:val="24"/>
    </w:rPr>
  </w:style>
  <w:style w:type="paragraph" w:styleId="Footer">
    <w:name w:val="footer"/>
    <w:basedOn w:val="Normal"/>
    <w:link w:val="FooterChar"/>
    <w:rsid w:val="00FF7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77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millionwords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avid-michael-williams.com/press-k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emillionword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vid-michael-willia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Contact:</vt:lpstr>
      <vt:lpstr>David Michael Williams                       		         </vt:lpstr>
    </vt:vector>
  </TitlesOfParts>
  <Company>University of Wisconsin Oshkosh</Company>
  <LinksUpToDate>false</LinksUpToDate>
  <CharactersWithSpaces>3037</CharactersWithSpaces>
  <SharedDoc>false</SharedDoc>
  <HLinks>
    <vt:vector size="72" baseType="variant">
      <vt:variant>
        <vt:i4>5242964</vt:i4>
      </vt:variant>
      <vt:variant>
        <vt:i4>33</vt:i4>
      </vt:variant>
      <vt:variant>
        <vt:i4>0</vt:i4>
      </vt:variant>
      <vt:variant>
        <vt:i4>5</vt:i4>
      </vt:variant>
      <vt:variant>
        <vt:lpwstr>http://www.uwosh.edu/news</vt:lpwstr>
      </vt:variant>
      <vt:variant>
        <vt:lpwstr/>
      </vt:variant>
      <vt:variant>
        <vt:i4>7077957</vt:i4>
      </vt:variant>
      <vt:variant>
        <vt:i4>30</vt:i4>
      </vt:variant>
      <vt:variant>
        <vt:i4>0</vt:i4>
      </vt:variant>
      <vt:variant>
        <vt:i4>5</vt:i4>
      </vt:variant>
      <vt:variant>
        <vt:lpwstr>mailto:huntj@uwosh.edu</vt:lpwstr>
      </vt:variant>
      <vt:variant>
        <vt:lpwstr/>
      </vt:variant>
      <vt:variant>
        <vt:i4>3604536</vt:i4>
      </vt:variant>
      <vt:variant>
        <vt:i4>27</vt:i4>
      </vt:variant>
      <vt:variant>
        <vt:i4>0</vt:i4>
      </vt:variant>
      <vt:variant>
        <vt:i4>5</vt:i4>
      </vt:variant>
      <vt:variant>
        <vt:lpwstr>http://www.uwosh.edu/home/strategicplan/highlights</vt:lpwstr>
      </vt:variant>
      <vt:variant>
        <vt:lpwstr/>
      </vt:variant>
      <vt:variant>
        <vt:i4>1638454</vt:i4>
      </vt:variant>
      <vt:variant>
        <vt:i4>24</vt:i4>
      </vt:variant>
      <vt:variant>
        <vt:i4>0</vt:i4>
      </vt:variant>
      <vt:variant>
        <vt:i4>5</vt:i4>
      </vt:variant>
      <vt:variant>
        <vt:lpwstr>http://www.uwosh.edu/home/_x000b_strategicplan/letter-from-chancellor-wells</vt:lpwstr>
      </vt:variant>
      <vt:variant>
        <vt:lpwstr/>
      </vt:variant>
      <vt:variant>
        <vt:i4>917527</vt:i4>
      </vt:variant>
      <vt:variant>
        <vt:i4>21</vt:i4>
      </vt:variant>
      <vt:variant>
        <vt:i4>0</vt:i4>
      </vt:variant>
      <vt:variant>
        <vt:i4>5</vt:i4>
      </vt:variant>
      <vt:variant>
        <vt:lpwstr>http://www.uwosh.edu/news/?p=2234</vt:lpwstr>
      </vt:variant>
      <vt:variant>
        <vt:lpwstr/>
      </vt:variant>
      <vt:variant>
        <vt:i4>3539024</vt:i4>
      </vt:variant>
      <vt:variant>
        <vt:i4>18</vt:i4>
      </vt:variant>
      <vt:variant>
        <vt:i4>0</vt:i4>
      </vt:variant>
      <vt:variant>
        <vt:i4>5</vt:i4>
      </vt:variant>
      <vt:variant>
        <vt:lpwstr>http://www.uwosh.edu/chancellor/_x000b_communications.php</vt:lpwstr>
      </vt:variant>
      <vt:variant>
        <vt:lpwstr/>
      </vt:variant>
      <vt:variant>
        <vt:i4>720916</vt:i4>
      </vt:variant>
      <vt:variant>
        <vt:i4>15</vt:i4>
      </vt:variant>
      <vt:variant>
        <vt:i4>0</vt:i4>
      </vt:variant>
      <vt:variant>
        <vt:i4>5</vt:i4>
      </vt:variant>
      <vt:variant>
        <vt:lpwstr>http://www.uwosh.edu/news/?p=2169</vt:lpwstr>
      </vt:variant>
      <vt:variant>
        <vt:lpwstr/>
      </vt:variant>
      <vt:variant>
        <vt:i4>851996</vt:i4>
      </vt:variant>
      <vt:variant>
        <vt:i4>12</vt:i4>
      </vt:variant>
      <vt:variant>
        <vt:i4>0</vt:i4>
      </vt:variant>
      <vt:variant>
        <vt:i4>5</vt:i4>
      </vt:variant>
      <vt:variant>
        <vt:lpwstr>http://www.uwosh.edu/news/?p=1937</vt:lpwstr>
      </vt:variant>
      <vt:variant>
        <vt:lpwstr/>
      </vt:variant>
      <vt:variant>
        <vt:i4>983063</vt:i4>
      </vt:variant>
      <vt:variant>
        <vt:i4>9</vt:i4>
      </vt:variant>
      <vt:variant>
        <vt:i4>0</vt:i4>
      </vt:variant>
      <vt:variant>
        <vt:i4>5</vt:i4>
      </vt:variant>
      <vt:variant>
        <vt:lpwstr>http://www.uwosh.edu/news/?p=2223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http://www.uwosh.edu/strategicplan</vt:lpwstr>
      </vt:variant>
      <vt:variant>
        <vt:lpwstr/>
      </vt:variant>
      <vt:variant>
        <vt:i4>4784158</vt:i4>
      </vt:variant>
      <vt:variant>
        <vt:i4>3</vt:i4>
      </vt:variant>
      <vt:variant>
        <vt:i4>0</vt:i4>
      </vt:variant>
      <vt:variant>
        <vt:i4>5</vt:i4>
      </vt:variant>
      <vt:variant>
        <vt:lpwstr>http://www.uwosh.edu/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mailto:huntj@uwosh.edu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Oshkosh</dc:creator>
  <cp:lastModifiedBy>DandS</cp:lastModifiedBy>
  <cp:revision>5</cp:revision>
  <cp:lastPrinted>2010-01-12T19:04:00Z</cp:lastPrinted>
  <dcterms:created xsi:type="dcterms:W3CDTF">2019-02-12T13:13:00Z</dcterms:created>
  <dcterms:modified xsi:type="dcterms:W3CDTF">2019-02-12T14:26:00Z</dcterms:modified>
</cp:coreProperties>
</file>